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29D5" w14:textId="4DD8C366" w:rsidR="007F7850" w:rsidRPr="007F7850" w:rsidRDefault="007F7850" w:rsidP="007F7850">
      <w:pPr>
        <w:wordWrap w:val="0"/>
        <w:jc w:val="right"/>
        <w:rPr>
          <w:rFonts w:hint="eastAsia"/>
        </w:rPr>
      </w:pPr>
      <w:r>
        <w:rPr>
          <w:rFonts w:hint="eastAsia"/>
        </w:rPr>
        <w:t>更新日：</w:t>
      </w:r>
      <w:r w:rsidRPr="007F7850">
        <w:rPr>
          <w:rFonts w:hint="eastAsia"/>
          <w:highlight w:val="yellow"/>
        </w:rPr>
        <w:t>２０　　年　　月　　日</w:t>
      </w:r>
    </w:p>
    <w:p w14:paraId="2248CD2B" w14:textId="420D954C" w:rsidR="00D62A3E" w:rsidRPr="00B753A6" w:rsidRDefault="007F7850" w:rsidP="007F7850">
      <w:pPr>
        <w:jc w:val="center"/>
        <w:rPr>
          <w:sz w:val="36"/>
          <w:szCs w:val="40"/>
        </w:rPr>
      </w:pPr>
      <w:r w:rsidRPr="00B753A6">
        <w:rPr>
          <w:rFonts w:hint="eastAsia"/>
          <w:sz w:val="36"/>
          <w:szCs w:val="40"/>
        </w:rPr>
        <w:t>相続財産目録</w:t>
      </w:r>
      <w:r w:rsidR="00B17FD0">
        <w:rPr>
          <w:rFonts w:hint="eastAsia"/>
          <w:sz w:val="36"/>
          <w:szCs w:val="40"/>
        </w:rPr>
        <w:t>（簡易版）</w:t>
      </w:r>
    </w:p>
    <w:p w14:paraId="7B98CB06" w14:textId="3F69F6E2" w:rsidR="007F7850" w:rsidRDefault="007F7850" w:rsidP="007F7850">
      <w:pPr>
        <w:wordWrap w:val="0"/>
        <w:jc w:val="right"/>
      </w:pPr>
      <w:r>
        <w:rPr>
          <w:rFonts w:hint="eastAsia"/>
        </w:rPr>
        <w:t xml:space="preserve">作成者：　●●　●●　</w:t>
      </w:r>
    </w:p>
    <w:tbl>
      <w:tblPr>
        <w:tblStyle w:val="a3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057"/>
        <w:gridCol w:w="1819"/>
        <w:gridCol w:w="4048"/>
        <w:gridCol w:w="1370"/>
        <w:gridCol w:w="1596"/>
        <w:gridCol w:w="792"/>
        <w:gridCol w:w="2354"/>
        <w:gridCol w:w="1632"/>
      </w:tblGrid>
      <w:tr w:rsidR="009622D1" w14:paraId="04624F3C" w14:textId="77777777" w:rsidTr="009622D1">
        <w:tc>
          <w:tcPr>
            <w:tcW w:w="1057" w:type="dxa"/>
            <w:shd w:val="clear" w:color="auto" w:fill="BDD6EE" w:themeFill="accent5" w:themeFillTint="66"/>
            <w:vAlign w:val="center"/>
          </w:tcPr>
          <w:p w14:paraId="3B2CF015" w14:textId="77777777" w:rsidR="009622D1" w:rsidRDefault="009622D1" w:rsidP="009622D1">
            <w:r>
              <w:rPr>
                <w:rFonts w:hint="eastAsia"/>
              </w:rPr>
              <w:t>No.</w:t>
            </w:r>
          </w:p>
        </w:tc>
        <w:tc>
          <w:tcPr>
            <w:tcW w:w="1819" w:type="dxa"/>
            <w:shd w:val="clear" w:color="auto" w:fill="BDD6EE" w:themeFill="accent5" w:themeFillTint="66"/>
            <w:vAlign w:val="center"/>
          </w:tcPr>
          <w:p w14:paraId="46031ED5" w14:textId="77777777" w:rsidR="009622D1" w:rsidRDefault="009622D1" w:rsidP="009622D1">
            <w:pPr>
              <w:jc w:val="center"/>
            </w:pPr>
            <w:commentRangeStart w:id="0"/>
            <w:r w:rsidRPr="00FD4EF5">
              <w:rPr>
                <w:rFonts w:hint="eastAsia"/>
              </w:rPr>
              <w:t>財産の種類</w:t>
            </w:r>
            <w:commentRangeEnd w:id="0"/>
            <w:r>
              <w:rPr>
                <w:rStyle w:val="a4"/>
              </w:rPr>
              <w:commentReference w:id="0"/>
            </w:r>
          </w:p>
        </w:tc>
        <w:tc>
          <w:tcPr>
            <w:tcW w:w="4048" w:type="dxa"/>
            <w:shd w:val="clear" w:color="auto" w:fill="BDD6EE" w:themeFill="accent5" w:themeFillTint="66"/>
            <w:vAlign w:val="center"/>
          </w:tcPr>
          <w:p w14:paraId="00C2BCFB" w14:textId="77777777" w:rsidR="009622D1" w:rsidRDefault="009622D1" w:rsidP="009622D1">
            <w:pPr>
              <w:jc w:val="center"/>
            </w:pPr>
            <w:r w:rsidRPr="00FD4EF5">
              <w:t>所在地又は会社名（口座番号等）</w:t>
            </w:r>
          </w:p>
        </w:tc>
        <w:tc>
          <w:tcPr>
            <w:tcW w:w="1370" w:type="dxa"/>
            <w:shd w:val="clear" w:color="auto" w:fill="BDD6EE" w:themeFill="accent5" w:themeFillTint="66"/>
            <w:vAlign w:val="center"/>
          </w:tcPr>
          <w:p w14:paraId="49D8965D" w14:textId="77777777" w:rsidR="009622D1" w:rsidRDefault="009622D1" w:rsidP="009622D1">
            <w:pPr>
              <w:jc w:val="center"/>
            </w:pPr>
            <w:r w:rsidRPr="00FD4EF5">
              <w:t>地番</w:t>
            </w:r>
          </w:p>
          <w:p w14:paraId="150D5BEF" w14:textId="77777777" w:rsidR="009622D1" w:rsidRDefault="009622D1" w:rsidP="009622D1">
            <w:pPr>
              <w:jc w:val="center"/>
            </w:pPr>
            <w:r w:rsidRPr="00FD4EF5">
              <w:t>又は支店名</w:t>
            </w:r>
          </w:p>
        </w:tc>
        <w:tc>
          <w:tcPr>
            <w:tcW w:w="1596" w:type="dxa"/>
            <w:shd w:val="clear" w:color="auto" w:fill="BDD6EE" w:themeFill="accent5" w:themeFillTint="66"/>
            <w:vAlign w:val="center"/>
          </w:tcPr>
          <w:p w14:paraId="3C8C9F37" w14:textId="77777777" w:rsidR="009622D1" w:rsidRDefault="009622D1" w:rsidP="009622D1">
            <w:pPr>
              <w:jc w:val="center"/>
              <w:rPr>
                <w:rFonts w:hint="eastAsia"/>
              </w:rPr>
            </w:pPr>
            <w:r w:rsidRPr="00FD4EF5">
              <w:t>地目・</w:t>
            </w:r>
            <w:r>
              <w:rPr>
                <w:rFonts w:hint="eastAsia"/>
              </w:rPr>
              <w:t>名目</w:t>
            </w:r>
          </w:p>
        </w:tc>
        <w:tc>
          <w:tcPr>
            <w:tcW w:w="792" w:type="dxa"/>
            <w:shd w:val="clear" w:color="auto" w:fill="BDD6EE" w:themeFill="accent5" w:themeFillTint="66"/>
            <w:vAlign w:val="center"/>
          </w:tcPr>
          <w:p w14:paraId="79C4CE14" w14:textId="77777777" w:rsidR="009622D1" w:rsidRDefault="009622D1" w:rsidP="009622D1">
            <w:pPr>
              <w:jc w:val="center"/>
            </w:pPr>
            <w:r w:rsidRPr="00FD4EF5">
              <w:t>数量</w:t>
            </w:r>
          </w:p>
        </w:tc>
        <w:tc>
          <w:tcPr>
            <w:tcW w:w="2354" w:type="dxa"/>
            <w:shd w:val="clear" w:color="auto" w:fill="BDD6EE" w:themeFill="accent5" w:themeFillTint="66"/>
            <w:vAlign w:val="center"/>
          </w:tcPr>
          <w:p w14:paraId="0E22D1F3" w14:textId="77777777" w:rsidR="009622D1" w:rsidRDefault="009622D1" w:rsidP="009622D1">
            <w:pPr>
              <w:jc w:val="center"/>
            </w:pPr>
            <w:r>
              <w:rPr>
                <w:rFonts w:hint="eastAsia"/>
              </w:rPr>
              <w:t>概算評価（単位：円）</w:t>
            </w:r>
          </w:p>
        </w:tc>
        <w:tc>
          <w:tcPr>
            <w:tcW w:w="1632" w:type="dxa"/>
            <w:shd w:val="clear" w:color="auto" w:fill="BDD6EE" w:themeFill="accent5" w:themeFillTint="66"/>
            <w:vAlign w:val="center"/>
          </w:tcPr>
          <w:p w14:paraId="68DD1457" w14:textId="77777777" w:rsidR="009622D1" w:rsidRDefault="009622D1" w:rsidP="009622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9622D1" w14:paraId="23C947A8" w14:textId="77777777" w:rsidTr="009622D1">
        <w:tc>
          <w:tcPr>
            <w:tcW w:w="1057" w:type="dxa"/>
          </w:tcPr>
          <w:p w14:paraId="4A866D6A" w14:textId="77777777" w:rsidR="009622D1" w:rsidRDefault="009622D1" w:rsidP="00962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9" w:type="dxa"/>
          </w:tcPr>
          <w:p w14:paraId="22205353" w14:textId="77777777" w:rsidR="009622D1" w:rsidRPr="007C1583" w:rsidRDefault="009622D1" w:rsidP="009622D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不動産（</w:t>
            </w:r>
            <w:r w:rsidRPr="007C1583">
              <w:rPr>
                <w:rFonts w:hint="eastAsia"/>
                <w:color w:val="FF0000"/>
              </w:rPr>
              <w:t>土地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4048" w:type="dxa"/>
          </w:tcPr>
          <w:p w14:paraId="4D296C7F" w14:textId="77777777" w:rsidR="009622D1" w:rsidRDefault="009622D1" w:rsidP="009622D1"/>
        </w:tc>
        <w:tc>
          <w:tcPr>
            <w:tcW w:w="1370" w:type="dxa"/>
          </w:tcPr>
          <w:p w14:paraId="493419B4" w14:textId="77777777" w:rsidR="009622D1" w:rsidRDefault="009622D1" w:rsidP="009622D1"/>
        </w:tc>
        <w:tc>
          <w:tcPr>
            <w:tcW w:w="1596" w:type="dxa"/>
          </w:tcPr>
          <w:p w14:paraId="6ECAF8DC" w14:textId="77777777" w:rsidR="009622D1" w:rsidRDefault="009622D1" w:rsidP="009622D1"/>
        </w:tc>
        <w:tc>
          <w:tcPr>
            <w:tcW w:w="792" w:type="dxa"/>
          </w:tcPr>
          <w:p w14:paraId="7BBA1464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2CAD45ED" w14:textId="77777777" w:rsidR="009622D1" w:rsidRDefault="009622D1" w:rsidP="009622D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0E6069D8" w14:textId="77777777" w:rsidR="009622D1" w:rsidRDefault="009622D1" w:rsidP="009622D1"/>
        </w:tc>
      </w:tr>
      <w:tr w:rsidR="009622D1" w14:paraId="505AF701" w14:textId="77777777" w:rsidTr="009622D1">
        <w:tc>
          <w:tcPr>
            <w:tcW w:w="1057" w:type="dxa"/>
          </w:tcPr>
          <w:p w14:paraId="7BCEB6BE" w14:textId="77777777" w:rsidR="009622D1" w:rsidRDefault="009622D1" w:rsidP="00962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9" w:type="dxa"/>
          </w:tcPr>
          <w:p w14:paraId="44459880" w14:textId="77777777" w:rsidR="009622D1" w:rsidRPr="007C1583" w:rsidRDefault="009622D1" w:rsidP="009622D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不動産（建物）</w:t>
            </w:r>
          </w:p>
        </w:tc>
        <w:tc>
          <w:tcPr>
            <w:tcW w:w="4048" w:type="dxa"/>
          </w:tcPr>
          <w:p w14:paraId="3CF83B8B" w14:textId="77777777" w:rsidR="009622D1" w:rsidRDefault="009622D1" w:rsidP="009622D1"/>
        </w:tc>
        <w:tc>
          <w:tcPr>
            <w:tcW w:w="1370" w:type="dxa"/>
          </w:tcPr>
          <w:p w14:paraId="1A11238F" w14:textId="77777777" w:rsidR="009622D1" w:rsidRDefault="009622D1" w:rsidP="009622D1"/>
        </w:tc>
        <w:tc>
          <w:tcPr>
            <w:tcW w:w="1596" w:type="dxa"/>
          </w:tcPr>
          <w:p w14:paraId="1E8DD32F" w14:textId="77777777" w:rsidR="009622D1" w:rsidRDefault="009622D1" w:rsidP="009622D1"/>
        </w:tc>
        <w:tc>
          <w:tcPr>
            <w:tcW w:w="792" w:type="dxa"/>
          </w:tcPr>
          <w:p w14:paraId="41EB6853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7F0DFF1B" w14:textId="77777777" w:rsidR="009622D1" w:rsidRDefault="009622D1" w:rsidP="009622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5700AF89" w14:textId="77777777" w:rsidR="009622D1" w:rsidRDefault="009622D1" w:rsidP="009622D1"/>
        </w:tc>
      </w:tr>
      <w:tr w:rsidR="009622D1" w14:paraId="09385DF5" w14:textId="77777777" w:rsidTr="009622D1">
        <w:tc>
          <w:tcPr>
            <w:tcW w:w="1057" w:type="dxa"/>
          </w:tcPr>
          <w:p w14:paraId="4CC2D234" w14:textId="77777777" w:rsidR="009622D1" w:rsidRDefault="009622D1" w:rsidP="00962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9" w:type="dxa"/>
          </w:tcPr>
          <w:p w14:paraId="690703DB" w14:textId="77777777" w:rsidR="009622D1" w:rsidRPr="007C1583" w:rsidRDefault="009622D1" w:rsidP="009622D1">
            <w:pPr>
              <w:jc w:val="center"/>
              <w:rPr>
                <w:color w:val="FF0000"/>
              </w:rPr>
            </w:pPr>
          </w:p>
        </w:tc>
        <w:tc>
          <w:tcPr>
            <w:tcW w:w="4048" w:type="dxa"/>
          </w:tcPr>
          <w:p w14:paraId="4D2BE923" w14:textId="77777777" w:rsidR="009622D1" w:rsidRDefault="009622D1" w:rsidP="009622D1"/>
        </w:tc>
        <w:tc>
          <w:tcPr>
            <w:tcW w:w="1370" w:type="dxa"/>
          </w:tcPr>
          <w:p w14:paraId="289BB1DE" w14:textId="77777777" w:rsidR="009622D1" w:rsidRDefault="009622D1" w:rsidP="009622D1"/>
        </w:tc>
        <w:tc>
          <w:tcPr>
            <w:tcW w:w="1596" w:type="dxa"/>
          </w:tcPr>
          <w:p w14:paraId="7803566E" w14:textId="77777777" w:rsidR="009622D1" w:rsidRDefault="009622D1" w:rsidP="009622D1"/>
        </w:tc>
        <w:tc>
          <w:tcPr>
            <w:tcW w:w="792" w:type="dxa"/>
          </w:tcPr>
          <w:p w14:paraId="3317B06C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2ED7FFD1" w14:textId="77777777" w:rsidR="009622D1" w:rsidRDefault="009622D1" w:rsidP="009622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2F7DD3F0" w14:textId="77777777" w:rsidR="009622D1" w:rsidRDefault="009622D1" w:rsidP="009622D1"/>
        </w:tc>
      </w:tr>
      <w:tr w:rsidR="009622D1" w14:paraId="33B822A7" w14:textId="77777777" w:rsidTr="009622D1">
        <w:tc>
          <w:tcPr>
            <w:tcW w:w="1057" w:type="dxa"/>
          </w:tcPr>
          <w:p w14:paraId="52792338" w14:textId="77777777" w:rsidR="009622D1" w:rsidRDefault="009622D1" w:rsidP="009622D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9" w:type="dxa"/>
          </w:tcPr>
          <w:p w14:paraId="0C49036C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6815052C" w14:textId="77777777" w:rsidR="009622D1" w:rsidRDefault="009622D1" w:rsidP="009622D1"/>
        </w:tc>
        <w:tc>
          <w:tcPr>
            <w:tcW w:w="1370" w:type="dxa"/>
          </w:tcPr>
          <w:p w14:paraId="09745901" w14:textId="77777777" w:rsidR="009622D1" w:rsidRDefault="009622D1" w:rsidP="009622D1"/>
        </w:tc>
        <w:tc>
          <w:tcPr>
            <w:tcW w:w="1596" w:type="dxa"/>
          </w:tcPr>
          <w:p w14:paraId="4F87440B" w14:textId="77777777" w:rsidR="009622D1" w:rsidRDefault="009622D1" w:rsidP="009622D1"/>
        </w:tc>
        <w:tc>
          <w:tcPr>
            <w:tcW w:w="792" w:type="dxa"/>
          </w:tcPr>
          <w:p w14:paraId="134A3B2E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21CD1DBE" w14:textId="77777777" w:rsidR="009622D1" w:rsidRDefault="009622D1" w:rsidP="009622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54FAC72E" w14:textId="77777777" w:rsidR="009622D1" w:rsidRDefault="009622D1" w:rsidP="009622D1"/>
        </w:tc>
      </w:tr>
      <w:tr w:rsidR="009622D1" w14:paraId="44AA37D8" w14:textId="77777777" w:rsidTr="009622D1">
        <w:tc>
          <w:tcPr>
            <w:tcW w:w="1057" w:type="dxa"/>
          </w:tcPr>
          <w:p w14:paraId="3A162C92" w14:textId="77777777" w:rsidR="009622D1" w:rsidRDefault="009622D1" w:rsidP="009622D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9" w:type="dxa"/>
          </w:tcPr>
          <w:p w14:paraId="7FB8B6F3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6C4F8747" w14:textId="77777777" w:rsidR="009622D1" w:rsidRDefault="009622D1" w:rsidP="009622D1"/>
        </w:tc>
        <w:tc>
          <w:tcPr>
            <w:tcW w:w="1370" w:type="dxa"/>
          </w:tcPr>
          <w:p w14:paraId="4205AA80" w14:textId="77777777" w:rsidR="009622D1" w:rsidRDefault="009622D1" w:rsidP="009622D1"/>
        </w:tc>
        <w:tc>
          <w:tcPr>
            <w:tcW w:w="1596" w:type="dxa"/>
          </w:tcPr>
          <w:p w14:paraId="6E6AC624" w14:textId="77777777" w:rsidR="009622D1" w:rsidRDefault="009622D1" w:rsidP="009622D1"/>
        </w:tc>
        <w:tc>
          <w:tcPr>
            <w:tcW w:w="792" w:type="dxa"/>
          </w:tcPr>
          <w:p w14:paraId="11404486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69917C74" w14:textId="77777777" w:rsidR="009622D1" w:rsidRDefault="009622D1" w:rsidP="009622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0D605BB0" w14:textId="77777777" w:rsidR="009622D1" w:rsidRDefault="009622D1" w:rsidP="009622D1"/>
        </w:tc>
      </w:tr>
      <w:tr w:rsidR="009622D1" w14:paraId="2D424225" w14:textId="77777777" w:rsidTr="009622D1">
        <w:tc>
          <w:tcPr>
            <w:tcW w:w="1057" w:type="dxa"/>
          </w:tcPr>
          <w:p w14:paraId="512D2931" w14:textId="77777777" w:rsidR="009622D1" w:rsidRDefault="009622D1" w:rsidP="009622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19" w:type="dxa"/>
          </w:tcPr>
          <w:p w14:paraId="4C9220D4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1D0251AA" w14:textId="77777777" w:rsidR="009622D1" w:rsidRDefault="009622D1" w:rsidP="009622D1"/>
        </w:tc>
        <w:tc>
          <w:tcPr>
            <w:tcW w:w="1370" w:type="dxa"/>
          </w:tcPr>
          <w:p w14:paraId="7D03A8C4" w14:textId="77777777" w:rsidR="009622D1" w:rsidRDefault="009622D1" w:rsidP="009622D1"/>
        </w:tc>
        <w:tc>
          <w:tcPr>
            <w:tcW w:w="1596" w:type="dxa"/>
          </w:tcPr>
          <w:p w14:paraId="106E6862" w14:textId="77777777" w:rsidR="009622D1" w:rsidRDefault="009622D1" w:rsidP="009622D1"/>
        </w:tc>
        <w:tc>
          <w:tcPr>
            <w:tcW w:w="792" w:type="dxa"/>
          </w:tcPr>
          <w:p w14:paraId="76A730C5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0706E61D" w14:textId="77777777" w:rsidR="009622D1" w:rsidRDefault="009622D1" w:rsidP="009622D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2EB6936B" w14:textId="77777777" w:rsidR="009622D1" w:rsidRDefault="009622D1" w:rsidP="009622D1"/>
        </w:tc>
      </w:tr>
      <w:tr w:rsidR="009622D1" w14:paraId="041C6545" w14:textId="77777777" w:rsidTr="009622D1">
        <w:tc>
          <w:tcPr>
            <w:tcW w:w="1057" w:type="dxa"/>
          </w:tcPr>
          <w:p w14:paraId="61F049D9" w14:textId="77777777" w:rsidR="009622D1" w:rsidRDefault="009622D1" w:rsidP="009622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19" w:type="dxa"/>
          </w:tcPr>
          <w:p w14:paraId="5A4E03D0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7DF537AC" w14:textId="77777777" w:rsidR="009622D1" w:rsidRDefault="009622D1" w:rsidP="009622D1"/>
        </w:tc>
        <w:tc>
          <w:tcPr>
            <w:tcW w:w="1370" w:type="dxa"/>
          </w:tcPr>
          <w:p w14:paraId="4365BE04" w14:textId="77777777" w:rsidR="009622D1" w:rsidRDefault="009622D1" w:rsidP="009622D1"/>
        </w:tc>
        <w:tc>
          <w:tcPr>
            <w:tcW w:w="1596" w:type="dxa"/>
          </w:tcPr>
          <w:p w14:paraId="31377519" w14:textId="77777777" w:rsidR="009622D1" w:rsidRDefault="009622D1" w:rsidP="009622D1"/>
        </w:tc>
        <w:tc>
          <w:tcPr>
            <w:tcW w:w="792" w:type="dxa"/>
          </w:tcPr>
          <w:p w14:paraId="37940B29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457CFDE2" w14:textId="77777777" w:rsidR="009622D1" w:rsidRDefault="009622D1" w:rsidP="009622D1">
            <w:pPr>
              <w:jc w:val="right"/>
              <w:rPr>
                <w:rFonts w:hint="eastAsia"/>
              </w:rPr>
            </w:pPr>
            <w:r w:rsidRPr="009D00C8"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6724A6B5" w14:textId="77777777" w:rsidR="009622D1" w:rsidRDefault="009622D1" w:rsidP="009622D1"/>
        </w:tc>
      </w:tr>
      <w:tr w:rsidR="009622D1" w14:paraId="0FF7D629" w14:textId="77777777" w:rsidTr="009622D1">
        <w:tc>
          <w:tcPr>
            <w:tcW w:w="1057" w:type="dxa"/>
          </w:tcPr>
          <w:p w14:paraId="5065B0AD" w14:textId="77777777" w:rsidR="009622D1" w:rsidRDefault="009622D1" w:rsidP="009622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19" w:type="dxa"/>
          </w:tcPr>
          <w:p w14:paraId="6837C7EB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3EFD71DD" w14:textId="77777777" w:rsidR="009622D1" w:rsidRDefault="009622D1" w:rsidP="009622D1"/>
        </w:tc>
        <w:tc>
          <w:tcPr>
            <w:tcW w:w="1370" w:type="dxa"/>
          </w:tcPr>
          <w:p w14:paraId="1C060FEB" w14:textId="77777777" w:rsidR="009622D1" w:rsidRDefault="009622D1" w:rsidP="009622D1"/>
        </w:tc>
        <w:tc>
          <w:tcPr>
            <w:tcW w:w="1596" w:type="dxa"/>
          </w:tcPr>
          <w:p w14:paraId="2F9D5BAD" w14:textId="77777777" w:rsidR="009622D1" w:rsidRDefault="009622D1" w:rsidP="009622D1"/>
        </w:tc>
        <w:tc>
          <w:tcPr>
            <w:tcW w:w="792" w:type="dxa"/>
          </w:tcPr>
          <w:p w14:paraId="42D2C341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2A99726D" w14:textId="77777777" w:rsidR="009622D1" w:rsidRDefault="009622D1" w:rsidP="009622D1">
            <w:pPr>
              <w:jc w:val="right"/>
              <w:rPr>
                <w:rFonts w:hint="eastAsia"/>
              </w:rPr>
            </w:pPr>
            <w:r w:rsidRPr="009D00C8"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5BC782F5" w14:textId="77777777" w:rsidR="009622D1" w:rsidRDefault="009622D1" w:rsidP="009622D1"/>
        </w:tc>
      </w:tr>
      <w:tr w:rsidR="009622D1" w14:paraId="01815636" w14:textId="77777777" w:rsidTr="009622D1">
        <w:tc>
          <w:tcPr>
            <w:tcW w:w="1057" w:type="dxa"/>
          </w:tcPr>
          <w:p w14:paraId="31DF9E9D" w14:textId="77777777" w:rsidR="009622D1" w:rsidRDefault="009622D1" w:rsidP="009622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19" w:type="dxa"/>
          </w:tcPr>
          <w:p w14:paraId="6AD4BDF5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7E88406F" w14:textId="77777777" w:rsidR="009622D1" w:rsidRDefault="009622D1" w:rsidP="009622D1"/>
        </w:tc>
        <w:tc>
          <w:tcPr>
            <w:tcW w:w="1370" w:type="dxa"/>
          </w:tcPr>
          <w:p w14:paraId="4C1CD9D6" w14:textId="77777777" w:rsidR="009622D1" w:rsidRDefault="009622D1" w:rsidP="009622D1"/>
        </w:tc>
        <w:tc>
          <w:tcPr>
            <w:tcW w:w="1596" w:type="dxa"/>
          </w:tcPr>
          <w:p w14:paraId="09DDB5CC" w14:textId="77777777" w:rsidR="009622D1" w:rsidRDefault="009622D1" w:rsidP="009622D1"/>
        </w:tc>
        <w:tc>
          <w:tcPr>
            <w:tcW w:w="792" w:type="dxa"/>
          </w:tcPr>
          <w:p w14:paraId="1993F86D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5CAE329B" w14:textId="77777777" w:rsidR="009622D1" w:rsidRDefault="009622D1" w:rsidP="009622D1">
            <w:pPr>
              <w:jc w:val="right"/>
              <w:rPr>
                <w:rFonts w:hint="eastAsia"/>
              </w:rPr>
            </w:pPr>
            <w:r w:rsidRPr="009D00C8"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21D84950" w14:textId="77777777" w:rsidR="009622D1" w:rsidRDefault="009622D1" w:rsidP="009622D1"/>
        </w:tc>
      </w:tr>
      <w:tr w:rsidR="009622D1" w14:paraId="722C7FF7" w14:textId="77777777" w:rsidTr="009622D1">
        <w:tc>
          <w:tcPr>
            <w:tcW w:w="1057" w:type="dxa"/>
          </w:tcPr>
          <w:p w14:paraId="59D5086B" w14:textId="77777777" w:rsidR="009622D1" w:rsidRDefault="009622D1" w:rsidP="009622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819" w:type="dxa"/>
          </w:tcPr>
          <w:p w14:paraId="5CB0D08E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063DBB2B" w14:textId="77777777" w:rsidR="009622D1" w:rsidRDefault="009622D1" w:rsidP="009622D1"/>
        </w:tc>
        <w:tc>
          <w:tcPr>
            <w:tcW w:w="1370" w:type="dxa"/>
          </w:tcPr>
          <w:p w14:paraId="09422376" w14:textId="77777777" w:rsidR="009622D1" w:rsidRDefault="009622D1" w:rsidP="009622D1"/>
        </w:tc>
        <w:tc>
          <w:tcPr>
            <w:tcW w:w="1596" w:type="dxa"/>
          </w:tcPr>
          <w:p w14:paraId="49571A3E" w14:textId="77777777" w:rsidR="009622D1" w:rsidRDefault="009622D1" w:rsidP="009622D1"/>
        </w:tc>
        <w:tc>
          <w:tcPr>
            <w:tcW w:w="792" w:type="dxa"/>
          </w:tcPr>
          <w:p w14:paraId="2D969517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04E261A9" w14:textId="77777777" w:rsidR="009622D1" w:rsidRDefault="009622D1" w:rsidP="009622D1">
            <w:pPr>
              <w:jc w:val="right"/>
              <w:rPr>
                <w:rFonts w:hint="eastAsia"/>
              </w:rPr>
            </w:pPr>
            <w:r w:rsidRPr="009D00C8"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7BC93CC0" w14:textId="77777777" w:rsidR="009622D1" w:rsidRDefault="009622D1" w:rsidP="009622D1"/>
        </w:tc>
      </w:tr>
      <w:tr w:rsidR="009622D1" w14:paraId="410430CF" w14:textId="77777777" w:rsidTr="009622D1">
        <w:tc>
          <w:tcPr>
            <w:tcW w:w="1057" w:type="dxa"/>
          </w:tcPr>
          <w:p w14:paraId="30362E6D" w14:textId="77777777" w:rsidR="009622D1" w:rsidRDefault="009622D1" w:rsidP="009622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819" w:type="dxa"/>
          </w:tcPr>
          <w:p w14:paraId="299FE3A4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75ECCE76" w14:textId="77777777" w:rsidR="009622D1" w:rsidRDefault="009622D1" w:rsidP="009622D1"/>
        </w:tc>
        <w:tc>
          <w:tcPr>
            <w:tcW w:w="1370" w:type="dxa"/>
          </w:tcPr>
          <w:p w14:paraId="18B97470" w14:textId="77777777" w:rsidR="009622D1" w:rsidRDefault="009622D1" w:rsidP="009622D1"/>
        </w:tc>
        <w:tc>
          <w:tcPr>
            <w:tcW w:w="1596" w:type="dxa"/>
          </w:tcPr>
          <w:p w14:paraId="1DB4B200" w14:textId="77777777" w:rsidR="009622D1" w:rsidRDefault="009622D1" w:rsidP="009622D1"/>
        </w:tc>
        <w:tc>
          <w:tcPr>
            <w:tcW w:w="792" w:type="dxa"/>
          </w:tcPr>
          <w:p w14:paraId="381D5E27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59B1C1D4" w14:textId="77777777" w:rsidR="009622D1" w:rsidRDefault="009622D1" w:rsidP="009622D1">
            <w:pPr>
              <w:jc w:val="right"/>
              <w:rPr>
                <w:rFonts w:hint="eastAsia"/>
              </w:rPr>
            </w:pPr>
            <w:r w:rsidRPr="009D00C8"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1365BCAF" w14:textId="77777777" w:rsidR="009622D1" w:rsidRDefault="009622D1" w:rsidP="009622D1"/>
        </w:tc>
      </w:tr>
      <w:tr w:rsidR="009622D1" w14:paraId="4055F1B0" w14:textId="77777777" w:rsidTr="009622D1">
        <w:tc>
          <w:tcPr>
            <w:tcW w:w="1057" w:type="dxa"/>
          </w:tcPr>
          <w:p w14:paraId="58D1479F" w14:textId="77777777" w:rsidR="009622D1" w:rsidRDefault="009622D1" w:rsidP="009622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819" w:type="dxa"/>
          </w:tcPr>
          <w:p w14:paraId="6FB5711B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1EC10A8D" w14:textId="77777777" w:rsidR="009622D1" w:rsidRDefault="009622D1" w:rsidP="009622D1"/>
        </w:tc>
        <w:tc>
          <w:tcPr>
            <w:tcW w:w="1370" w:type="dxa"/>
          </w:tcPr>
          <w:p w14:paraId="6EBE92DE" w14:textId="77777777" w:rsidR="009622D1" w:rsidRDefault="009622D1" w:rsidP="009622D1"/>
        </w:tc>
        <w:tc>
          <w:tcPr>
            <w:tcW w:w="1596" w:type="dxa"/>
          </w:tcPr>
          <w:p w14:paraId="20155213" w14:textId="77777777" w:rsidR="009622D1" w:rsidRDefault="009622D1" w:rsidP="009622D1"/>
        </w:tc>
        <w:tc>
          <w:tcPr>
            <w:tcW w:w="792" w:type="dxa"/>
          </w:tcPr>
          <w:p w14:paraId="6CFA6D74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5E45F114" w14:textId="77777777" w:rsidR="009622D1" w:rsidRDefault="009622D1" w:rsidP="009622D1">
            <w:pPr>
              <w:jc w:val="right"/>
              <w:rPr>
                <w:rFonts w:hint="eastAsia"/>
              </w:rPr>
            </w:pPr>
            <w:r w:rsidRPr="009D00C8"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3C3E6282" w14:textId="77777777" w:rsidR="009622D1" w:rsidRDefault="009622D1" w:rsidP="009622D1"/>
        </w:tc>
      </w:tr>
      <w:tr w:rsidR="009622D1" w14:paraId="608E1C9D" w14:textId="77777777" w:rsidTr="009622D1">
        <w:tc>
          <w:tcPr>
            <w:tcW w:w="1057" w:type="dxa"/>
          </w:tcPr>
          <w:p w14:paraId="3C25CC52" w14:textId="77777777" w:rsidR="009622D1" w:rsidRDefault="009622D1" w:rsidP="009622D1">
            <w:pPr>
              <w:jc w:val="center"/>
              <w:rPr>
                <w:rFonts w:hint="eastAsia"/>
              </w:rPr>
            </w:pPr>
            <w:commentRangeStart w:id="1"/>
            <w:r>
              <w:rPr>
                <w:rFonts w:hint="eastAsia"/>
              </w:rPr>
              <w:t>1</w:t>
            </w:r>
            <w:r>
              <w:t>3</w:t>
            </w:r>
            <w:commentRangeEnd w:id="1"/>
            <w:r>
              <w:rPr>
                <w:rStyle w:val="a4"/>
              </w:rPr>
              <w:commentReference w:id="1"/>
            </w:r>
          </w:p>
        </w:tc>
        <w:tc>
          <w:tcPr>
            <w:tcW w:w="1819" w:type="dxa"/>
          </w:tcPr>
          <w:p w14:paraId="111C4866" w14:textId="77777777" w:rsidR="009622D1" w:rsidRDefault="009622D1" w:rsidP="009622D1">
            <w:pPr>
              <w:jc w:val="center"/>
            </w:pPr>
          </w:p>
        </w:tc>
        <w:tc>
          <w:tcPr>
            <w:tcW w:w="4048" w:type="dxa"/>
          </w:tcPr>
          <w:p w14:paraId="05122608" w14:textId="77777777" w:rsidR="009622D1" w:rsidRDefault="009622D1" w:rsidP="009622D1"/>
        </w:tc>
        <w:tc>
          <w:tcPr>
            <w:tcW w:w="1370" w:type="dxa"/>
          </w:tcPr>
          <w:p w14:paraId="2449C47E" w14:textId="77777777" w:rsidR="009622D1" w:rsidRDefault="009622D1" w:rsidP="009622D1"/>
        </w:tc>
        <w:tc>
          <w:tcPr>
            <w:tcW w:w="1596" w:type="dxa"/>
          </w:tcPr>
          <w:p w14:paraId="3D03E978" w14:textId="77777777" w:rsidR="009622D1" w:rsidRDefault="009622D1" w:rsidP="009622D1"/>
        </w:tc>
        <w:tc>
          <w:tcPr>
            <w:tcW w:w="792" w:type="dxa"/>
          </w:tcPr>
          <w:p w14:paraId="5A20764F" w14:textId="77777777" w:rsidR="009622D1" w:rsidRDefault="009622D1" w:rsidP="00B17FD0">
            <w:pPr>
              <w:jc w:val="right"/>
            </w:pPr>
          </w:p>
        </w:tc>
        <w:tc>
          <w:tcPr>
            <w:tcW w:w="2354" w:type="dxa"/>
          </w:tcPr>
          <w:p w14:paraId="2A67AD1C" w14:textId="77777777" w:rsidR="009622D1" w:rsidRDefault="009622D1" w:rsidP="009622D1">
            <w:pPr>
              <w:jc w:val="right"/>
              <w:rPr>
                <w:rFonts w:hint="eastAsia"/>
              </w:rPr>
            </w:pPr>
            <w:r w:rsidRPr="009D00C8"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6668E10A" w14:textId="77777777" w:rsidR="009622D1" w:rsidRDefault="009622D1" w:rsidP="009622D1"/>
        </w:tc>
      </w:tr>
      <w:tr w:rsidR="009622D1" w14:paraId="228452E5" w14:textId="77777777" w:rsidTr="009622D1">
        <w:tc>
          <w:tcPr>
            <w:tcW w:w="10682" w:type="dxa"/>
            <w:gridSpan w:val="6"/>
          </w:tcPr>
          <w:p w14:paraId="46ECA706" w14:textId="77777777" w:rsidR="009622D1" w:rsidRDefault="009622D1" w:rsidP="009622D1">
            <w:pPr>
              <w:wordWrap w:val="0"/>
              <w:jc w:val="right"/>
            </w:pPr>
            <w:commentRangeStart w:id="2"/>
            <w:r>
              <w:rPr>
                <w:rFonts w:hint="eastAsia"/>
              </w:rPr>
              <w:t>合　計</w:t>
            </w:r>
            <w:commentRangeEnd w:id="2"/>
            <w:r>
              <w:rPr>
                <w:rStyle w:val="a4"/>
              </w:rPr>
              <w:commentReference w:id="2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54" w:type="dxa"/>
            <w:shd w:val="clear" w:color="auto" w:fill="FFE599" w:themeFill="accent4" w:themeFillTint="66"/>
          </w:tcPr>
          <w:p w14:paraId="7FD071E9" w14:textId="77777777" w:rsidR="009622D1" w:rsidRPr="009D00C8" w:rsidRDefault="009622D1" w:rsidP="009622D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32" w:type="dxa"/>
          </w:tcPr>
          <w:p w14:paraId="7AAEE496" w14:textId="77777777" w:rsidR="009622D1" w:rsidRDefault="009622D1" w:rsidP="009622D1"/>
        </w:tc>
      </w:tr>
    </w:tbl>
    <w:p w14:paraId="5F311B1C" w14:textId="5EBBA523" w:rsidR="00B753A6" w:rsidRDefault="009622D1" w:rsidP="009622D1">
      <w:pPr>
        <w:jc w:val="left"/>
      </w:pPr>
      <w:r>
        <w:rPr>
          <w:rFonts w:hint="eastAsia"/>
        </w:rPr>
        <w:t>＜補足事項＞</w:t>
      </w:r>
    </w:p>
    <w:p w14:paraId="7DE0DB19" w14:textId="7FE8B933" w:rsidR="009622D1" w:rsidRDefault="009622D1" w:rsidP="009622D1">
      <w:pPr>
        <w:jc w:val="left"/>
      </w:pPr>
      <w:r>
        <w:rPr>
          <w:rFonts w:hint="eastAsia"/>
        </w:rPr>
        <w:t>・</w:t>
      </w:r>
      <w:r w:rsidR="00B17FD0">
        <w:rPr>
          <w:rFonts w:hint="eastAsia"/>
        </w:rPr>
        <w:t>「概算評価」は、相続税申告に用いる評価ではありません。また、特に明示しない限り、「相続開始日」を基準として記載しています。</w:t>
      </w:r>
    </w:p>
    <w:p w14:paraId="5C0C79EA" w14:textId="1E15E858" w:rsidR="009622D1" w:rsidRDefault="009622D1" w:rsidP="009622D1">
      <w:pPr>
        <w:jc w:val="left"/>
      </w:pPr>
      <w:r>
        <w:rPr>
          <w:rFonts w:hint="eastAsia"/>
        </w:rPr>
        <w:t>・</w:t>
      </w:r>
    </w:p>
    <w:p w14:paraId="497F3389" w14:textId="7BE8528F" w:rsidR="00B17FD0" w:rsidRDefault="00B17FD0" w:rsidP="009622D1">
      <w:pPr>
        <w:jc w:val="left"/>
        <w:rPr>
          <w:rFonts w:hint="eastAsia"/>
        </w:rPr>
      </w:pPr>
      <w:r>
        <w:rPr>
          <w:rFonts w:hint="eastAsia"/>
        </w:rPr>
        <w:t>・</w:t>
      </w:r>
    </w:p>
    <w:p w14:paraId="07A1E1CC" w14:textId="47E2740F" w:rsidR="009622D1" w:rsidRDefault="009622D1" w:rsidP="009622D1">
      <w:pPr>
        <w:jc w:val="left"/>
      </w:pPr>
      <w:r>
        <w:rPr>
          <w:rFonts w:hint="eastAsia"/>
        </w:rPr>
        <w:t>・</w:t>
      </w:r>
    </w:p>
    <w:p w14:paraId="558B3B57" w14:textId="45768CD1" w:rsidR="009622D1" w:rsidRDefault="009622D1" w:rsidP="009622D1">
      <w:pPr>
        <w:jc w:val="left"/>
      </w:pPr>
      <w:r>
        <w:rPr>
          <w:rFonts w:hint="eastAsia"/>
        </w:rPr>
        <w:t>・</w:t>
      </w:r>
    </w:p>
    <w:p w14:paraId="77918053" w14:textId="23524ED4" w:rsidR="009622D1" w:rsidRPr="007F7850" w:rsidRDefault="009622D1" w:rsidP="009622D1">
      <w:pPr>
        <w:ind w:firstLineChars="100" w:firstLine="210"/>
        <w:jc w:val="right"/>
        <w:rPr>
          <w:rFonts w:hint="eastAsia"/>
        </w:rPr>
      </w:pPr>
      <w:commentRangeStart w:id="3"/>
      <w:r>
        <w:rPr>
          <w:rFonts w:hint="eastAsia"/>
        </w:rPr>
        <w:t>以　上</w:t>
      </w:r>
      <w:commentRangeEnd w:id="3"/>
      <w:r>
        <w:rPr>
          <w:rStyle w:val="a4"/>
        </w:rPr>
        <w:commentReference w:id="3"/>
      </w:r>
    </w:p>
    <w:sectPr w:rsidR="009622D1" w:rsidRPr="007F7850" w:rsidSect="009622D1"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野村 篤司" w:date="2023-01-23T17:42:00Z" w:initials="野村">
    <w:p w14:paraId="496CCD2B" w14:textId="77777777" w:rsidR="009622D1" w:rsidRDefault="009622D1" w:rsidP="009622D1">
      <w:pPr>
        <w:pStyle w:val="a5"/>
      </w:pPr>
      <w:r>
        <w:rPr>
          <w:rStyle w:val="a4"/>
        </w:rPr>
        <w:annotationRef/>
      </w:r>
      <w:r>
        <w:t>ここは「大分類」です。財産の分類をしましょう。</w:t>
      </w:r>
    </w:p>
  </w:comment>
  <w:comment w:id="1" w:author="野村 篤司" w:date="2023-01-23T17:43:00Z" w:initials="野村">
    <w:p w14:paraId="6E07CA61" w14:textId="77777777" w:rsidR="009622D1" w:rsidRDefault="009622D1" w:rsidP="009622D1">
      <w:pPr>
        <w:pStyle w:val="a5"/>
      </w:pPr>
      <w:r>
        <w:rPr>
          <w:rStyle w:val="a4"/>
        </w:rPr>
        <w:annotationRef/>
      </w:r>
      <w:r>
        <w:t>欄が足らない場合は追加して下さい。</w:t>
      </w:r>
    </w:p>
  </w:comment>
  <w:comment w:id="2" w:author="野村 篤司" w:date="2023-01-23T17:44:00Z" w:initials="野村">
    <w:p w14:paraId="3BEBCA53" w14:textId="77777777" w:rsidR="009622D1" w:rsidRDefault="009622D1" w:rsidP="009622D1">
      <w:pPr>
        <w:pStyle w:val="a5"/>
      </w:pPr>
      <w:r>
        <w:rPr>
          <w:rStyle w:val="a4"/>
        </w:rPr>
        <w:annotationRef/>
      </w:r>
      <w:r>
        <w:t>自動計算になっていないため、ご注意ください。</w:t>
      </w:r>
    </w:p>
  </w:comment>
  <w:comment w:id="3" w:author="野村 篤司" w:date="2023-01-23T17:45:00Z" w:initials="野村">
    <w:p w14:paraId="27A6DB28" w14:textId="77777777" w:rsidR="009622D1" w:rsidRDefault="009622D1" w:rsidP="00273CA2">
      <w:pPr>
        <w:pStyle w:val="a5"/>
      </w:pPr>
      <w:r>
        <w:rPr>
          <w:rStyle w:val="a4"/>
        </w:rPr>
        <w:annotationRef/>
      </w:r>
      <w:r>
        <w:t>複数枚にわたる場合は、（１／２ページ）などのようにしましょう。終わりであることがわかるように、「以上」をつけましょう。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CCD2B" w15:done="0"/>
  <w15:commentEx w15:paraId="6E07CA61" w15:done="0"/>
  <w15:commentEx w15:paraId="3BEBCA53" w15:done="0"/>
  <w15:commentEx w15:paraId="27A6DB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4572" w16cex:dateUtc="2023-01-23T08:42:00Z"/>
  <w16cex:commentExtensible w16cex:durableId="277945A4" w16cex:dateUtc="2023-01-23T08:43:00Z"/>
  <w16cex:commentExtensible w16cex:durableId="277945E0" w16cex:dateUtc="2023-01-23T08:44:00Z"/>
  <w16cex:commentExtensible w16cex:durableId="27794633" w16cex:dateUtc="2023-01-23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CCD2B" w16cid:durableId="27794572"/>
  <w16cid:commentId w16cid:paraId="6E07CA61" w16cid:durableId="277945A4"/>
  <w16cid:commentId w16cid:paraId="3BEBCA53" w16cid:durableId="277945E0"/>
  <w16cid:commentId w16cid:paraId="27A6DB28" w16cid:durableId="277946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野村 篤司">
    <w15:presenceInfo w15:providerId="Windows Live" w15:userId="6c9f1f59d395be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50"/>
    <w:rsid w:val="007C1583"/>
    <w:rsid w:val="007F7850"/>
    <w:rsid w:val="009622D1"/>
    <w:rsid w:val="00B17FD0"/>
    <w:rsid w:val="00B753A6"/>
    <w:rsid w:val="00D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614DE"/>
  <w15:chartTrackingRefBased/>
  <w15:docId w15:val="{2614D79B-5A99-4976-94F1-52412D0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158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C158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7C15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15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1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篤司</dc:creator>
  <cp:keywords/>
  <dc:description/>
  <cp:lastModifiedBy>野村 篤司</cp:lastModifiedBy>
  <cp:revision>4</cp:revision>
  <dcterms:created xsi:type="dcterms:W3CDTF">2023-01-23T08:32:00Z</dcterms:created>
  <dcterms:modified xsi:type="dcterms:W3CDTF">2023-01-23T08:47:00Z</dcterms:modified>
</cp:coreProperties>
</file>